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2C3D0" w14:textId="5274AEF0" w:rsidR="005D06FC" w:rsidRPr="00050B61" w:rsidRDefault="005D06FC" w:rsidP="0097314B">
      <w:pPr>
        <w:spacing w:after="120" w:line="240" w:lineRule="auto"/>
        <w:jc w:val="both"/>
        <w:rPr>
          <w:rFonts w:cs="Arial"/>
          <w:b/>
          <w:bCs/>
          <w:sz w:val="22"/>
          <w:szCs w:val="22"/>
        </w:rPr>
      </w:pPr>
      <w:r w:rsidRPr="00050B61">
        <w:rPr>
          <w:rFonts w:cs="Arial"/>
          <w:b/>
          <w:bCs/>
          <w:sz w:val="22"/>
          <w:szCs w:val="22"/>
        </w:rPr>
        <w:t>Rozpoczęliśmy</w:t>
      </w:r>
      <w:r w:rsidR="00831491" w:rsidRPr="00050B61">
        <w:rPr>
          <w:rFonts w:cs="Arial"/>
          <w:b/>
          <w:bCs/>
          <w:sz w:val="22"/>
          <w:szCs w:val="22"/>
        </w:rPr>
        <w:t xml:space="preserve"> </w:t>
      </w:r>
      <w:r w:rsidRPr="00050B61">
        <w:rPr>
          <w:rFonts w:cs="Arial"/>
          <w:b/>
          <w:bCs/>
          <w:sz w:val="22"/>
          <w:szCs w:val="22"/>
        </w:rPr>
        <w:t>nabór</w:t>
      </w:r>
      <w:r w:rsidR="00831491" w:rsidRPr="00050B61">
        <w:rPr>
          <w:rFonts w:cs="Arial"/>
          <w:b/>
          <w:bCs/>
          <w:sz w:val="22"/>
          <w:szCs w:val="22"/>
        </w:rPr>
        <w:t xml:space="preserve"> </w:t>
      </w:r>
      <w:r w:rsidRPr="00050B61">
        <w:rPr>
          <w:rFonts w:cs="Arial"/>
          <w:b/>
          <w:bCs/>
          <w:sz w:val="22"/>
          <w:szCs w:val="22"/>
        </w:rPr>
        <w:t>wniosków</w:t>
      </w:r>
      <w:r w:rsidR="00831491" w:rsidRPr="00050B61">
        <w:rPr>
          <w:rFonts w:cs="Arial"/>
          <w:b/>
          <w:bCs/>
          <w:sz w:val="22"/>
          <w:szCs w:val="22"/>
        </w:rPr>
        <w:t xml:space="preserve"> </w:t>
      </w:r>
      <w:r w:rsidRPr="00050B61">
        <w:rPr>
          <w:rFonts w:cs="Arial"/>
          <w:b/>
          <w:bCs/>
          <w:sz w:val="22"/>
          <w:szCs w:val="22"/>
        </w:rPr>
        <w:t>do</w:t>
      </w:r>
      <w:r w:rsidR="00831491" w:rsidRPr="00050B61">
        <w:rPr>
          <w:rFonts w:cs="Arial"/>
          <w:b/>
          <w:bCs/>
          <w:sz w:val="22"/>
          <w:szCs w:val="22"/>
        </w:rPr>
        <w:t xml:space="preserve"> </w:t>
      </w:r>
      <w:r w:rsidRPr="00050B61">
        <w:rPr>
          <w:rFonts w:cs="Arial"/>
          <w:b/>
          <w:bCs/>
          <w:sz w:val="22"/>
          <w:szCs w:val="22"/>
        </w:rPr>
        <w:t>drugiej</w:t>
      </w:r>
      <w:r w:rsidR="00831491" w:rsidRPr="00050B61">
        <w:rPr>
          <w:rFonts w:cs="Arial"/>
          <w:b/>
          <w:bCs/>
          <w:sz w:val="22"/>
          <w:szCs w:val="22"/>
        </w:rPr>
        <w:t xml:space="preserve"> </w:t>
      </w:r>
      <w:r w:rsidRPr="00050B61">
        <w:rPr>
          <w:rFonts w:cs="Arial"/>
          <w:b/>
          <w:bCs/>
          <w:sz w:val="22"/>
          <w:szCs w:val="22"/>
        </w:rPr>
        <w:t>edycji</w:t>
      </w:r>
      <w:r w:rsidR="00831491" w:rsidRPr="00050B61">
        <w:rPr>
          <w:rFonts w:cs="Arial"/>
          <w:b/>
          <w:bCs/>
          <w:sz w:val="22"/>
          <w:szCs w:val="22"/>
        </w:rPr>
        <w:t xml:space="preserve"> </w:t>
      </w:r>
      <w:r w:rsidRPr="00050B61">
        <w:rPr>
          <w:rFonts w:cs="Arial"/>
          <w:b/>
          <w:bCs/>
          <w:sz w:val="22"/>
          <w:szCs w:val="22"/>
        </w:rPr>
        <w:t>programu</w:t>
      </w:r>
      <w:r w:rsidR="00831491" w:rsidRPr="00050B61">
        <w:rPr>
          <w:rFonts w:cs="Arial"/>
          <w:b/>
          <w:bCs/>
          <w:sz w:val="22"/>
          <w:szCs w:val="22"/>
        </w:rPr>
        <w:t xml:space="preserve"> </w:t>
      </w:r>
      <w:r w:rsidRPr="00050B61">
        <w:rPr>
          <w:rFonts w:cs="Arial"/>
          <w:b/>
          <w:bCs/>
          <w:sz w:val="22"/>
          <w:szCs w:val="22"/>
        </w:rPr>
        <w:t>dotacyjnego</w:t>
      </w:r>
      <w:r w:rsidR="00831491" w:rsidRPr="00050B61">
        <w:rPr>
          <w:rFonts w:cs="Arial"/>
          <w:b/>
          <w:bCs/>
          <w:sz w:val="22"/>
          <w:szCs w:val="22"/>
        </w:rPr>
        <w:t xml:space="preserve"> </w:t>
      </w:r>
      <w:r w:rsidRPr="00050B61">
        <w:rPr>
          <w:rFonts w:cs="Arial"/>
          <w:b/>
          <w:bCs/>
          <w:sz w:val="22"/>
          <w:szCs w:val="22"/>
        </w:rPr>
        <w:t>„Różnorodność</w:t>
      </w:r>
      <w:r w:rsidR="00831491" w:rsidRPr="00050B61">
        <w:rPr>
          <w:rFonts w:cs="Arial"/>
          <w:b/>
          <w:bCs/>
          <w:sz w:val="22"/>
          <w:szCs w:val="22"/>
        </w:rPr>
        <w:t xml:space="preserve"> </w:t>
      </w:r>
      <w:r w:rsidR="00715D5A" w:rsidRPr="00050B61">
        <w:rPr>
          <w:rFonts w:cs="Arial"/>
          <w:b/>
          <w:bCs/>
          <w:sz w:val="22"/>
          <w:szCs w:val="22"/>
        </w:rPr>
        <w:t>j</w:t>
      </w:r>
      <w:r w:rsidRPr="00050B61">
        <w:rPr>
          <w:rFonts w:cs="Arial"/>
          <w:b/>
          <w:bCs/>
          <w:sz w:val="22"/>
          <w:szCs w:val="22"/>
        </w:rPr>
        <w:t>ęzykowa”</w:t>
      </w:r>
    </w:p>
    <w:p w14:paraId="77348483" w14:textId="77777777" w:rsidR="00180148" w:rsidRPr="00050B61" w:rsidRDefault="00180148" w:rsidP="0097314B">
      <w:pPr>
        <w:spacing w:after="120" w:line="240" w:lineRule="auto"/>
        <w:jc w:val="both"/>
        <w:rPr>
          <w:rFonts w:cs="Arial"/>
          <w:sz w:val="22"/>
          <w:szCs w:val="22"/>
        </w:rPr>
      </w:pPr>
    </w:p>
    <w:p w14:paraId="6D5AF9CD" w14:textId="37B66667" w:rsidR="00E64A3D" w:rsidRPr="00050B61" w:rsidRDefault="00E64A3D" w:rsidP="0097314B">
      <w:pPr>
        <w:spacing w:after="120" w:line="240" w:lineRule="auto"/>
        <w:jc w:val="both"/>
        <w:rPr>
          <w:rFonts w:cs="Arial"/>
          <w:sz w:val="22"/>
          <w:szCs w:val="22"/>
        </w:rPr>
      </w:pPr>
      <w:r w:rsidRPr="00050B61">
        <w:rPr>
          <w:rFonts w:cs="Arial"/>
          <w:sz w:val="22"/>
          <w:szCs w:val="22"/>
        </w:rPr>
        <w:t xml:space="preserve">Program „Różnorodność językowa” został stworzony z myślą o instytucjach, organizacjach i twórcach, którzy działają na rzecz </w:t>
      </w:r>
      <w:r w:rsidR="00E671FE" w:rsidRPr="00050B61">
        <w:rPr>
          <w:rFonts w:cs="Arial"/>
          <w:sz w:val="22"/>
          <w:szCs w:val="22"/>
        </w:rPr>
        <w:t xml:space="preserve">występujących w Polsce </w:t>
      </w:r>
      <w:r w:rsidRPr="00050B61">
        <w:rPr>
          <w:rFonts w:cs="Arial"/>
          <w:sz w:val="22"/>
          <w:szCs w:val="22"/>
        </w:rPr>
        <w:t>języków mniejszości etnicznych i narodowych, języka regionalnego</w:t>
      </w:r>
      <w:r w:rsidR="00C54D3B" w:rsidRPr="00050B61">
        <w:rPr>
          <w:rFonts w:cs="Arial"/>
          <w:sz w:val="22"/>
          <w:szCs w:val="22"/>
        </w:rPr>
        <w:t xml:space="preserve"> (kaszubskiego)</w:t>
      </w:r>
      <w:r w:rsidR="0024158D">
        <w:rPr>
          <w:rFonts w:cs="Arial"/>
          <w:sz w:val="22"/>
          <w:szCs w:val="22"/>
        </w:rPr>
        <w:t>,</w:t>
      </w:r>
      <w:r w:rsidRPr="00050B61">
        <w:rPr>
          <w:rFonts w:cs="Arial"/>
          <w:sz w:val="22"/>
          <w:szCs w:val="22"/>
        </w:rPr>
        <w:t xml:space="preserve"> polskiego języka migowego</w:t>
      </w:r>
      <w:r w:rsidR="00420E04">
        <w:rPr>
          <w:rFonts w:cs="Arial"/>
          <w:sz w:val="22"/>
          <w:szCs w:val="22"/>
        </w:rPr>
        <w:t xml:space="preserve"> (PJM)</w:t>
      </w:r>
      <w:r w:rsidR="0024158D">
        <w:rPr>
          <w:rFonts w:cs="Arial"/>
          <w:sz w:val="22"/>
          <w:szCs w:val="22"/>
        </w:rPr>
        <w:t xml:space="preserve"> i języków migrantów</w:t>
      </w:r>
      <w:r w:rsidRPr="00050B61">
        <w:rPr>
          <w:rFonts w:cs="Arial"/>
          <w:sz w:val="22"/>
          <w:szCs w:val="22"/>
        </w:rPr>
        <w:t xml:space="preserve">. Pierwsza edycja zrealizowana w 2025 roku wsparła </w:t>
      </w:r>
      <w:r w:rsidR="00FC1019">
        <w:rPr>
          <w:rFonts w:cs="Arial"/>
          <w:sz w:val="22"/>
          <w:szCs w:val="22"/>
        </w:rPr>
        <w:t xml:space="preserve">32 </w:t>
      </w:r>
      <w:r w:rsidRPr="00050B61">
        <w:rPr>
          <w:rFonts w:cs="Arial"/>
          <w:sz w:val="22"/>
          <w:szCs w:val="22"/>
        </w:rPr>
        <w:t>projekt</w:t>
      </w:r>
      <w:r w:rsidR="00FC1019">
        <w:rPr>
          <w:rFonts w:cs="Arial"/>
          <w:sz w:val="22"/>
          <w:szCs w:val="22"/>
        </w:rPr>
        <w:t>y</w:t>
      </w:r>
      <w:r w:rsidRPr="00050B61">
        <w:rPr>
          <w:rFonts w:cs="Arial"/>
          <w:sz w:val="22"/>
          <w:szCs w:val="22"/>
        </w:rPr>
        <w:t xml:space="preserve"> na kwotę niemal</w:t>
      </w:r>
      <w:r w:rsidR="00FC1019">
        <w:rPr>
          <w:rFonts w:cs="Arial"/>
          <w:sz w:val="22"/>
          <w:szCs w:val="22"/>
        </w:rPr>
        <w:t xml:space="preserve"> </w:t>
      </w:r>
      <w:r w:rsidR="00D60CF4">
        <w:rPr>
          <w:rFonts w:cs="Arial"/>
          <w:sz w:val="22"/>
          <w:szCs w:val="22"/>
        </w:rPr>
        <w:t>1,5 miliona</w:t>
      </w:r>
      <w:r w:rsidR="00FC1019">
        <w:rPr>
          <w:rFonts w:cs="Arial"/>
          <w:sz w:val="22"/>
          <w:szCs w:val="22"/>
        </w:rPr>
        <w:t xml:space="preserve"> </w:t>
      </w:r>
      <w:r w:rsidRPr="00050B61">
        <w:rPr>
          <w:rFonts w:cs="Arial"/>
          <w:sz w:val="22"/>
          <w:szCs w:val="22"/>
        </w:rPr>
        <w:t>złotych.</w:t>
      </w:r>
    </w:p>
    <w:p w14:paraId="562E2655" w14:textId="6FF9F66F" w:rsidR="00E64A3D" w:rsidRPr="00050B61" w:rsidRDefault="00E64A3D" w:rsidP="0097314B">
      <w:pPr>
        <w:spacing w:after="120" w:line="240" w:lineRule="auto"/>
        <w:jc w:val="both"/>
        <w:rPr>
          <w:rFonts w:cs="Arial"/>
          <w:sz w:val="22"/>
          <w:szCs w:val="22"/>
        </w:rPr>
      </w:pPr>
      <w:r w:rsidRPr="00050B61">
        <w:rPr>
          <w:rFonts w:cs="Arial"/>
          <w:sz w:val="22"/>
          <w:szCs w:val="22"/>
        </w:rPr>
        <w:t xml:space="preserve">Język </w:t>
      </w:r>
      <w:r w:rsidR="00420E04">
        <w:rPr>
          <w:rFonts w:cs="Arial"/>
          <w:sz w:val="22"/>
          <w:szCs w:val="22"/>
        </w:rPr>
        <w:t>jest</w:t>
      </w:r>
      <w:r w:rsidRPr="00050B61">
        <w:rPr>
          <w:rFonts w:cs="Arial"/>
          <w:sz w:val="22"/>
          <w:szCs w:val="22"/>
        </w:rPr>
        <w:t xml:space="preserve"> narzędziem budowania tożsamości i dialogu międzykulturowego, a różne sposoby jego pielęgnowania – realną potrzebą społeczną. Dzięki takim projektom odzyskujemy słowa, które niosą historię miejsc i ludzi, a jednocześnie tworzymy przestrzeń dla nowych form twórczości. Wierzymy, że różnorodność językowa to siła, która wzbogaca kulturę i otwiera ją na przyszłość.</w:t>
      </w:r>
    </w:p>
    <w:p w14:paraId="43816445" w14:textId="2E3E6BCE" w:rsidR="00E64A3D" w:rsidRPr="00050B61" w:rsidRDefault="00E64A3D" w:rsidP="0097314B">
      <w:pPr>
        <w:spacing w:after="120" w:line="240" w:lineRule="auto"/>
        <w:jc w:val="both"/>
        <w:rPr>
          <w:rFonts w:cs="Arial"/>
          <w:sz w:val="22"/>
          <w:szCs w:val="22"/>
        </w:rPr>
      </w:pPr>
      <w:r w:rsidRPr="00050B61">
        <w:rPr>
          <w:rFonts w:cs="Arial"/>
          <w:sz w:val="22"/>
          <w:szCs w:val="22"/>
        </w:rPr>
        <w:t xml:space="preserve">W 2026 roku kontynuujemy program dotacyjny „Różnorodność językowa”. Otwieramy nabór na projekty kulturalne, które chronią, dokumentują i upowszechniają </w:t>
      </w:r>
      <w:r w:rsidR="007F5F0F" w:rsidRPr="00050B61">
        <w:rPr>
          <w:rFonts w:cs="Arial"/>
          <w:sz w:val="22"/>
          <w:szCs w:val="22"/>
        </w:rPr>
        <w:t>języki mniejszości</w:t>
      </w:r>
      <w:r w:rsidRPr="00050B61">
        <w:rPr>
          <w:rFonts w:cs="Arial"/>
          <w:sz w:val="22"/>
          <w:szCs w:val="22"/>
        </w:rPr>
        <w:t xml:space="preserve">. Można ubiegać się o dofinansowanie w wysokości </w:t>
      </w:r>
      <w:r w:rsidRPr="00050B61">
        <w:rPr>
          <w:rFonts w:cs="Arial"/>
          <w:b/>
          <w:bCs/>
          <w:sz w:val="22"/>
          <w:szCs w:val="22"/>
        </w:rPr>
        <w:t>od 20 do 80 tysięcy złotych</w:t>
      </w:r>
      <w:r w:rsidRPr="00050B61">
        <w:rPr>
          <w:rFonts w:cs="Arial"/>
          <w:sz w:val="22"/>
          <w:szCs w:val="22"/>
        </w:rPr>
        <w:t>, przy czym wkład własny musi wynosić minimum 20% kosztów zadania.</w:t>
      </w:r>
    </w:p>
    <w:p w14:paraId="55F0794A" w14:textId="77777777" w:rsidR="00E64A3D" w:rsidRDefault="00E64A3D" w:rsidP="0097314B">
      <w:pPr>
        <w:spacing w:after="120" w:line="240" w:lineRule="auto"/>
        <w:jc w:val="both"/>
        <w:rPr>
          <w:rFonts w:cs="Arial"/>
          <w:b/>
          <w:bCs/>
          <w:sz w:val="22"/>
          <w:szCs w:val="22"/>
        </w:rPr>
      </w:pPr>
    </w:p>
    <w:p w14:paraId="46C9777B" w14:textId="3A084059" w:rsidR="00DA587E" w:rsidRPr="00DA587E" w:rsidRDefault="00DA587E" w:rsidP="00DA587E">
      <w:pPr>
        <w:spacing w:after="120" w:line="240" w:lineRule="auto"/>
        <w:jc w:val="both"/>
        <w:rPr>
          <w:rFonts w:cs="Arial"/>
          <w:b/>
          <w:bCs/>
          <w:sz w:val="22"/>
          <w:szCs w:val="22"/>
        </w:rPr>
      </w:pPr>
      <w:r w:rsidRPr="00DA587E">
        <w:rPr>
          <w:rFonts w:cs="Arial"/>
          <w:b/>
          <w:bCs/>
          <w:sz w:val="22"/>
          <w:szCs w:val="22"/>
        </w:rPr>
        <w:t xml:space="preserve">W ramach programu „Różnorodność językowa” edycja na 2026 rok </w:t>
      </w:r>
      <w:r w:rsidRPr="00704DF2">
        <w:rPr>
          <w:rFonts w:cs="Arial"/>
          <w:b/>
          <w:bCs/>
          <w:sz w:val="22"/>
          <w:szCs w:val="22"/>
          <w:u w:val="single"/>
        </w:rPr>
        <w:t>nie będą</w:t>
      </w:r>
      <w:r w:rsidRPr="00DA587E">
        <w:rPr>
          <w:rFonts w:cs="Arial"/>
          <w:b/>
          <w:bCs/>
          <w:sz w:val="22"/>
          <w:szCs w:val="22"/>
        </w:rPr>
        <w:t xml:space="preserve"> finansowane zadania dotyczące języka polskiego i jego odmian. Projekty dotyczące języka polskiego, gwar i dialektów będą mogły ubiegać się o wsparcie w programie „Polszczyzna. Bogactwo różnorodności” (</w:t>
      </w:r>
      <w:r w:rsidR="00723C03">
        <w:rPr>
          <w:rFonts w:cs="Arial"/>
          <w:b/>
          <w:bCs/>
          <w:sz w:val="22"/>
          <w:szCs w:val="22"/>
        </w:rPr>
        <w:t>p</w:t>
      </w:r>
      <w:r w:rsidRPr="00DA587E">
        <w:rPr>
          <w:rFonts w:cs="Arial"/>
          <w:b/>
          <w:bCs/>
          <w:sz w:val="22"/>
          <w:szCs w:val="22"/>
        </w:rPr>
        <w:t xml:space="preserve">rzewidywany termin rozpoczęcia naboru – </w:t>
      </w:r>
      <w:r w:rsidR="00B516F9">
        <w:rPr>
          <w:rFonts w:cs="Arial"/>
          <w:b/>
          <w:bCs/>
          <w:sz w:val="22"/>
          <w:szCs w:val="22"/>
        </w:rPr>
        <w:t>w połowie</w:t>
      </w:r>
      <w:r w:rsidRPr="00DA587E">
        <w:rPr>
          <w:rFonts w:cs="Arial"/>
          <w:b/>
          <w:bCs/>
          <w:sz w:val="22"/>
          <w:szCs w:val="22"/>
        </w:rPr>
        <w:t xml:space="preserve"> stycznia 2026 r.).  </w:t>
      </w:r>
    </w:p>
    <w:p w14:paraId="336863CD" w14:textId="77777777" w:rsidR="00DA587E" w:rsidRPr="00050B61" w:rsidRDefault="00DA587E" w:rsidP="0097314B">
      <w:pPr>
        <w:spacing w:after="120" w:line="240" w:lineRule="auto"/>
        <w:jc w:val="both"/>
        <w:rPr>
          <w:rFonts w:cs="Arial"/>
          <w:b/>
          <w:bCs/>
          <w:sz w:val="22"/>
          <w:szCs w:val="22"/>
        </w:rPr>
      </w:pPr>
    </w:p>
    <w:p w14:paraId="0569FE01" w14:textId="77777777" w:rsidR="00E64A3D" w:rsidRPr="00050B61" w:rsidRDefault="00E64A3D" w:rsidP="0097314B">
      <w:pPr>
        <w:spacing w:after="120" w:line="240" w:lineRule="auto"/>
        <w:jc w:val="both"/>
        <w:rPr>
          <w:rFonts w:cs="Arial"/>
          <w:b/>
          <w:bCs/>
          <w:sz w:val="22"/>
          <w:szCs w:val="22"/>
        </w:rPr>
      </w:pPr>
      <w:r w:rsidRPr="00050B61">
        <w:rPr>
          <w:rFonts w:cs="Arial"/>
          <w:b/>
          <w:bCs/>
          <w:sz w:val="22"/>
          <w:szCs w:val="22"/>
        </w:rPr>
        <w:t>Kto może skorzystać z dofinansowania?</w:t>
      </w:r>
    </w:p>
    <w:p w14:paraId="4E4211FA" w14:textId="77777777" w:rsidR="00E64A3D" w:rsidRPr="00050B61" w:rsidRDefault="00E64A3D" w:rsidP="0097314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050B61">
        <w:rPr>
          <w:rFonts w:cs="Arial"/>
          <w:sz w:val="22"/>
          <w:szCs w:val="22"/>
        </w:rPr>
        <w:t>samorządowe instytucje kultury,</w:t>
      </w:r>
    </w:p>
    <w:p w14:paraId="57B884B4" w14:textId="77777777" w:rsidR="00E64A3D" w:rsidRPr="00050B61" w:rsidRDefault="00E64A3D" w:rsidP="0097314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050B61">
        <w:rPr>
          <w:rFonts w:cs="Arial"/>
          <w:sz w:val="22"/>
          <w:szCs w:val="22"/>
        </w:rPr>
        <w:t>organizacje pozarządowe,</w:t>
      </w:r>
    </w:p>
    <w:p w14:paraId="5CC7C1E9" w14:textId="77777777" w:rsidR="00E64A3D" w:rsidRPr="00050B61" w:rsidRDefault="00E64A3D" w:rsidP="0097314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050B61">
        <w:rPr>
          <w:rFonts w:cs="Arial"/>
          <w:sz w:val="22"/>
          <w:szCs w:val="22"/>
        </w:rPr>
        <w:t>koła gospodyń wiejskich,</w:t>
      </w:r>
    </w:p>
    <w:p w14:paraId="7666DD49" w14:textId="77777777" w:rsidR="00E64A3D" w:rsidRPr="00050B61" w:rsidRDefault="00E64A3D" w:rsidP="0097314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050B61">
        <w:rPr>
          <w:rFonts w:cs="Arial"/>
          <w:sz w:val="22"/>
          <w:szCs w:val="22"/>
        </w:rPr>
        <w:t>kościoły i związki wyznaniowe,</w:t>
      </w:r>
    </w:p>
    <w:p w14:paraId="63442AF6" w14:textId="77777777" w:rsidR="00E64A3D" w:rsidRPr="00050B61" w:rsidRDefault="00E64A3D" w:rsidP="0097314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050B61">
        <w:rPr>
          <w:rFonts w:cs="Arial"/>
          <w:sz w:val="22"/>
          <w:szCs w:val="22"/>
        </w:rPr>
        <w:t>podmioty gospodarcze.</w:t>
      </w:r>
    </w:p>
    <w:p w14:paraId="76E0B768" w14:textId="77777777" w:rsidR="00E64A3D" w:rsidRPr="00050B61" w:rsidRDefault="00E64A3D" w:rsidP="0097314B">
      <w:pPr>
        <w:spacing w:after="120" w:line="240" w:lineRule="auto"/>
        <w:jc w:val="both"/>
        <w:rPr>
          <w:b/>
          <w:bCs/>
          <w:sz w:val="22"/>
          <w:szCs w:val="22"/>
        </w:rPr>
      </w:pPr>
      <w:r w:rsidRPr="00050B61">
        <w:rPr>
          <w:b/>
          <w:bCs/>
          <w:sz w:val="22"/>
          <w:szCs w:val="22"/>
        </w:rPr>
        <w:t>Kategorie finansowanych projektów:</w:t>
      </w:r>
    </w:p>
    <w:p w14:paraId="25E9000D" w14:textId="77777777" w:rsidR="00E64A3D" w:rsidRPr="00050B61" w:rsidRDefault="00E64A3D" w:rsidP="0097314B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050B61">
        <w:rPr>
          <w:rFonts w:cs="Arial"/>
          <w:sz w:val="22"/>
          <w:szCs w:val="22"/>
        </w:rPr>
        <w:t>nowe, autorskie utwory artystyczne tworzone w części w językach mniejszościowych,</w:t>
      </w:r>
    </w:p>
    <w:p w14:paraId="76B3C285" w14:textId="77777777" w:rsidR="00E64A3D" w:rsidRPr="00050B61" w:rsidRDefault="00E64A3D" w:rsidP="0097314B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050B61">
        <w:rPr>
          <w:rFonts w:cs="Arial"/>
          <w:sz w:val="22"/>
          <w:szCs w:val="22"/>
        </w:rPr>
        <w:t>działania edukacyjne i popularyzatorskie,</w:t>
      </w:r>
    </w:p>
    <w:p w14:paraId="693A5350" w14:textId="77777777" w:rsidR="00E64A3D" w:rsidRPr="00050B61" w:rsidRDefault="00E64A3D" w:rsidP="0097314B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050B61">
        <w:rPr>
          <w:rFonts w:cs="Arial"/>
          <w:sz w:val="22"/>
          <w:szCs w:val="22"/>
        </w:rPr>
        <w:t>sympozja i konferencje poświęcone językom mniejszościowym,</w:t>
      </w:r>
    </w:p>
    <w:p w14:paraId="403EBF3E" w14:textId="10952BEC" w:rsidR="00E64A3D" w:rsidRPr="0097314B" w:rsidRDefault="00E64A3D" w:rsidP="0097314B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050B61">
        <w:rPr>
          <w:rFonts w:cs="Arial"/>
          <w:sz w:val="22"/>
          <w:szCs w:val="22"/>
        </w:rPr>
        <w:t>kampanie promocyjne i akcje społeczne wskazujące na wartości związane z wielojęzycznością i różnorodnością kulturową.</w:t>
      </w:r>
    </w:p>
    <w:p w14:paraId="423B84F7" w14:textId="2F9B4D70" w:rsidR="00E64A3D" w:rsidRPr="00050B61" w:rsidRDefault="00E64A3D" w:rsidP="0097314B">
      <w:pPr>
        <w:spacing w:after="120" w:line="240" w:lineRule="auto"/>
        <w:jc w:val="both"/>
        <w:rPr>
          <w:rFonts w:cs="Arial"/>
          <w:b/>
          <w:bCs/>
          <w:sz w:val="22"/>
          <w:szCs w:val="22"/>
        </w:rPr>
      </w:pPr>
      <w:r w:rsidRPr="00050B61">
        <w:rPr>
          <w:rFonts w:cs="Arial"/>
          <w:b/>
          <w:bCs/>
          <w:sz w:val="22"/>
          <w:szCs w:val="22"/>
        </w:rPr>
        <w:t>Rodzaje wspieranych działań:</w:t>
      </w:r>
    </w:p>
    <w:p w14:paraId="0068D09A" w14:textId="5DAE26DA" w:rsidR="00E64A3D" w:rsidRPr="00050B61" w:rsidRDefault="00E64A3D" w:rsidP="0097314B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050B61">
        <w:rPr>
          <w:rFonts w:cs="Arial"/>
          <w:sz w:val="22"/>
          <w:szCs w:val="22"/>
        </w:rPr>
        <w:t>Ochron</w:t>
      </w:r>
      <w:r w:rsidR="00050B61">
        <w:rPr>
          <w:rFonts w:cs="Arial"/>
          <w:sz w:val="22"/>
          <w:szCs w:val="22"/>
        </w:rPr>
        <w:t>a</w:t>
      </w:r>
      <w:r w:rsidRPr="00050B61">
        <w:rPr>
          <w:rFonts w:cs="Arial"/>
          <w:sz w:val="22"/>
          <w:szCs w:val="22"/>
        </w:rPr>
        <w:t xml:space="preserve"> i rozwój języków mniejszości narodowych i etnicznych, języka regionalnego</w:t>
      </w:r>
      <w:r w:rsidR="00050B61">
        <w:rPr>
          <w:rFonts w:cs="Arial"/>
          <w:sz w:val="22"/>
          <w:szCs w:val="22"/>
        </w:rPr>
        <w:t xml:space="preserve"> (kaszubskiego)</w:t>
      </w:r>
      <w:r w:rsidRPr="00050B61">
        <w:rPr>
          <w:rFonts w:cs="Arial"/>
          <w:sz w:val="22"/>
          <w:szCs w:val="22"/>
        </w:rPr>
        <w:t>, polskiego języka migowego (PJM) oraz języków migrantów.</w:t>
      </w:r>
    </w:p>
    <w:p w14:paraId="50174164" w14:textId="40768049" w:rsidR="00E64A3D" w:rsidRPr="00050B61" w:rsidRDefault="00E64A3D" w:rsidP="0097314B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050B61">
        <w:rPr>
          <w:rFonts w:cs="Arial"/>
          <w:sz w:val="22"/>
          <w:szCs w:val="22"/>
        </w:rPr>
        <w:t xml:space="preserve">Budowanie świadomości i </w:t>
      </w:r>
      <w:r w:rsidR="00050B61">
        <w:rPr>
          <w:rFonts w:cs="Arial"/>
          <w:sz w:val="22"/>
          <w:szCs w:val="22"/>
        </w:rPr>
        <w:t xml:space="preserve">podkreślanie </w:t>
      </w:r>
      <w:r w:rsidRPr="00050B61">
        <w:rPr>
          <w:rFonts w:cs="Arial"/>
          <w:sz w:val="22"/>
          <w:szCs w:val="22"/>
        </w:rPr>
        <w:t>roli języków w kształtowaniu tożsamości, wspólnoty i dialogu międzykulturowego.</w:t>
      </w:r>
    </w:p>
    <w:p w14:paraId="273481EE" w14:textId="77777777" w:rsidR="00E64A3D" w:rsidRPr="00050B61" w:rsidRDefault="00E64A3D" w:rsidP="0097314B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050B61">
        <w:rPr>
          <w:rFonts w:cs="Arial"/>
          <w:sz w:val="22"/>
          <w:szCs w:val="22"/>
        </w:rPr>
        <w:t>Projekty, w których język staje się środkiem wyrazu artystycznego.</w:t>
      </w:r>
    </w:p>
    <w:p w14:paraId="24695F34" w14:textId="05F69AB7" w:rsidR="00E64A3D" w:rsidRPr="00050B61" w:rsidRDefault="00050B61" w:rsidP="0097314B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Wzmacnianie</w:t>
      </w:r>
      <w:r w:rsidR="00E64A3D" w:rsidRPr="00050B61">
        <w:rPr>
          <w:rFonts w:cs="Arial"/>
          <w:sz w:val="22"/>
          <w:szCs w:val="22"/>
        </w:rPr>
        <w:t xml:space="preserve"> obecnoś</w:t>
      </w:r>
      <w:r>
        <w:rPr>
          <w:rFonts w:cs="Arial"/>
          <w:sz w:val="22"/>
          <w:szCs w:val="22"/>
        </w:rPr>
        <w:t xml:space="preserve">ci </w:t>
      </w:r>
      <w:r w:rsidR="00E64A3D" w:rsidRPr="00050B61">
        <w:rPr>
          <w:rFonts w:cs="Arial"/>
          <w:sz w:val="22"/>
          <w:szCs w:val="22"/>
        </w:rPr>
        <w:t>języków w kulturze, mediach i życiu społecznym.</w:t>
      </w:r>
    </w:p>
    <w:p w14:paraId="79761C43" w14:textId="77777777" w:rsidR="00E64A3D" w:rsidRPr="00050B61" w:rsidRDefault="00E64A3D" w:rsidP="0097314B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050B61">
        <w:rPr>
          <w:rFonts w:cs="Arial"/>
          <w:sz w:val="22"/>
          <w:szCs w:val="22"/>
        </w:rPr>
        <w:t>Szacunek i bezpieczeństwo językowe – przeciwdziałanie agresji językowej, manipulacji i dezinformacji.</w:t>
      </w:r>
    </w:p>
    <w:p w14:paraId="43273664" w14:textId="77777777" w:rsidR="00E64A3D" w:rsidRPr="00050B61" w:rsidRDefault="00E64A3D" w:rsidP="0097314B">
      <w:pPr>
        <w:spacing w:after="120" w:line="240" w:lineRule="auto"/>
        <w:jc w:val="both"/>
        <w:rPr>
          <w:rFonts w:cs="Arial"/>
          <w:sz w:val="22"/>
          <w:szCs w:val="22"/>
        </w:rPr>
      </w:pPr>
    </w:p>
    <w:p w14:paraId="0F0E0B1A" w14:textId="77777777" w:rsidR="00E64A3D" w:rsidRPr="00050B61" w:rsidRDefault="00E64A3D" w:rsidP="0097314B">
      <w:pPr>
        <w:spacing w:after="120" w:line="240" w:lineRule="auto"/>
        <w:jc w:val="both"/>
        <w:rPr>
          <w:rFonts w:cs="Arial"/>
          <w:sz w:val="22"/>
          <w:szCs w:val="22"/>
        </w:rPr>
      </w:pPr>
    </w:p>
    <w:p w14:paraId="28CCADCD" w14:textId="6A4FFE82" w:rsidR="00E64A3D" w:rsidRPr="00050B61" w:rsidRDefault="00E64A3D" w:rsidP="0097314B">
      <w:pPr>
        <w:spacing w:after="120" w:line="240" w:lineRule="auto"/>
        <w:jc w:val="both"/>
        <w:rPr>
          <w:rFonts w:cs="Arial"/>
          <w:sz w:val="22"/>
          <w:szCs w:val="22"/>
        </w:rPr>
      </w:pPr>
      <w:r w:rsidRPr="00050B61">
        <w:rPr>
          <w:rFonts w:cs="Arial"/>
          <w:sz w:val="22"/>
          <w:szCs w:val="22"/>
        </w:rPr>
        <w:t xml:space="preserve">Nabór wniosków trwa </w:t>
      </w:r>
      <w:r w:rsidRPr="00050B61">
        <w:rPr>
          <w:rFonts w:cs="Arial"/>
          <w:color w:val="000000" w:themeColor="text1"/>
          <w:sz w:val="22"/>
          <w:szCs w:val="22"/>
        </w:rPr>
        <w:t xml:space="preserve">do </w:t>
      </w:r>
      <w:r w:rsidRPr="00050B61">
        <w:rPr>
          <w:rFonts w:cs="Arial"/>
          <w:b/>
          <w:bCs/>
          <w:color w:val="000000" w:themeColor="text1"/>
          <w:sz w:val="22"/>
          <w:szCs w:val="22"/>
        </w:rPr>
        <w:t>31 stycznia 2026 roku</w:t>
      </w:r>
      <w:r w:rsidRPr="00050B61">
        <w:rPr>
          <w:rFonts w:cs="Arial"/>
          <w:color w:val="000000" w:themeColor="text1"/>
          <w:sz w:val="22"/>
          <w:szCs w:val="22"/>
        </w:rPr>
        <w:t xml:space="preserve">. Inicjatywę dotowaną w tegorocznej edycji programu „Różnorodność językowa” należy zrealizować do </w:t>
      </w:r>
      <w:r w:rsidRPr="00050B61">
        <w:rPr>
          <w:rFonts w:cs="Arial"/>
          <w:b/>
          <w:bCs/>
          <w:color w:val="000000" w:themeColor="text1"/>
          <w:sz w:val="22"/>
          <w:szCs w:val="22"/>
        </w:rPr>
        <w:t>3</w:t>
      </w:r>
      <w:r w:rsidR="002633FE">
        <w:rPr>
          <w:rFonts w:cs="Arial"/>
          <w:b/>
          <w:bCs/>
          <w:color w:val="000000" w:themeColor="text1"/>
          <w:sz w:val="22"/>
          <w:szCs w:val="22"/>
        </w:rPr>
        <w:t>0</w:t>
      </w:r>
      <w:r w:rsidRPr="00050B61">
        <w:rPr>
          <w:rFonts w:cs="Arial"/>
          <w:b/>
          <w:bCs/>
          <w:color w:val="000000" w:themeColor="text1"/>
          <w:sz w:val="22"/>
          <w:szCs w:val="22"/>
        </w:rPr>
        <w:t xml:space="preserve"> listopada 2026 roku</w:t>
      </w:r>
      <w:r w:rsidRPr="00050B61">
        <w:rPr>
          <w:rFonts w:cs="Arial"/>
          <w:color w:val="000000" w:themeColor="text1"/>
          <w:sz w:val="22"/>
          <w:szCs w:val="22"/>
        </w:rPr>
        <w:t>.</w:t>
      </w:r>
    </w:p>
    <w:p w14:paraId="4F3464A4" w14:textId="77777777" w:rsidR="00E64A3D" w:rsidRPr="00050B61" w:rsidRDefault="00E64A3D" w:rsidP="0097314B">
      <w:pPr>
        <w:spacing w:after="120" w:line="240" w:lineRule="auto"/>
        <w:jc w:val="both"/>
        <w:rPr>
          <w:rFonts w:cs="Arial"/>
          <w:sz w:val="22"/>
          <w:szCs w:val="22"/>
        </w:rPr>
      </w:pPr>
    </w:p>
    <w:p w14:paraId="2805D93F" w14:textId="77777777" w:rsidR="00E64A3D" w:rsidRPr="00050B61" w:rsidRDefault="00E64A3D" w:rsidP="0097314B">
      <w:pPr>
        <w:spacing w:after="120" w:line="240" w:lineRule="auto"/>
        <w:jc w:val="both"/>
        <w:rPr>
          <w:rFonts w:cs="Arial"/>
          <w:sz w:val="22"/>
          <w:szCs w:val="22"/>
        </w:rPr>
      </w:pPr>
      <w:r w:rsidRPr="00050B61">
        <w:rPr>
          <w:rFonts w:cs="Arial"/>
          <w:b/>
          <w:bCs/>
          <w:sz w:val="22"/>
          <w:szCs w:val="22"/>
        </w:rPr>
        <w:t>Nie przegap tej szansy – złóż wniosek i wspólnie zadbajmy o różnorodność językową w Polsce!</w:t>
      </w:r>
    </w:p>
    <w:p w14:paraId="036C0E6C" w14:textId="77777777" w:rsidR="00E64A3D" w:rsidRPr="00050B61" w:rsidRDefault="00E64A3D" w:rsidP="0097314B">
      <w:pPr>
        <w:spacing w:after="120" w:line="240" w:lineRule="auto"/>
        <w:jc w:val="both"/>
        <w:rPr>
          <w:rFonts w:cs="Arial"/>
          <w:sz w:val="22"/>
          <w:szCs w:val="22"/>
        </w:rPr>
      </w:pPr>
    </w:p>
    <w:p w14:paraId="6371F21D" w14:textId="77777777" w:rsidR="00E64A3D" w:rsidRPr="00050B61" w:rsidRDefault="00E64A3D" w:rsidP="0097314B">
      <w:pPr>
        <w:spacing w:after="120" w:line="240" w:lineRule="auto"/>
        <w:jc w:val="both"/>
        <w:rPr>
          <w:rFonts w:cs="Arial"/>
          <w:b/>
          <w:bCs/>
          <w:sz w:val="22"/>
          <w:szCs w:val="22"/>
        </w:rPr>
      </w:pPr>
      <w:r w:rsidRPr="00050B61">
        <w:rPr>
          <w:rFonts w:cs="Arial"/>
          <w:b/>
          <w:bCs/>
          <w:sz w:val="22"/>
          <w:szCs w:val="22"/>
        </w:rPr>
        <w:t xml:space="preserve">Kontakt: </w:t>
      </w:r>
    </w:p>
    <w:p w14:paraId="25623B2C" w14:textId="4EFDE558" w:rsidR="00E64A3D" w:rsidRDefault="00E64A3D" w:rsidP="0097314B">
      <w:pPr>
        <w:spacing w:after="120" w:line="240" w:lineRule="auto"/>
        <w:jc w:val="both"/>
        <w:rPr>
          <w:rFonts w:cs="Arial"/>
          <w:sz w:val="22"/>
          <w:szCs w:val="22"/>
        </w:rPr>
      </w:pPr>
      <w:r w:rsidRPr="00050B61">
        <w:rPr>
          <w:rFonts w:cs="Arial"/>
          <w:sz w:val="22"/>
          <w:szCs w:val="22"/>
        </w:rPr>
        <w:t xml:space="preserve">Na pytania </w:t>
      </w:r>
      <w:r w:rsidR="00D731E4" w:rsidRPr="00050B61">
        <w:rPr>
          <w:rFonts w:cs="Arial"/>
          <w:sz w:val="22"/>
          <w:szCs w:val="22"/>
        </w:rPr>
        <w:t xml:space="preserve">dotyczące programu „Różnorodność językowa” </w:t>
      </w:r>
      <w:r w:rsidRPr="00050B61">
        <w:rPr>
          <w:rFonts w:cs="Arial"/>
          <w:sz w:val="22"/>
          <w:szCs w:val="22"/>
        </w:rPr>
        <w:t>odpowiemy telefonicznie lub mailowo od poniedziałku do piątku w godz. 10:00–12:00 i 14:00–15:00.</w:t>
      </w:r>
    </w:p>
    <w:p w14:paraId="0F3FF1BE" w14:textId="77777777" w:rsidR="00050B61" w:rsidRPr="00050B61" w:rsidRDefault="00050B61" w:rsidP="0097314B">
      <w:pPr>
        <w:spacing w:after="120" w:line="240" w:lineRule="auto"/>
        <w:jc w:val="both"/>
        <w:rPr>
          <w:rFonts w:cs="Arial"/>
          <w:sz w:val="22"/>
          <w:szCs w:val="22"/>
        </w:rPr>
      </w:pPr>
    </w:p>
    <w:p w14:paraId="4484CB65" w14:textId="77777777" w:rsidR="00E64A3D" w:rsidRPr="00050B61" w:rsidRDefault="00E64A3D" w:rsidP="0097314B">
      <w:pPr>
        <w:spacing w:after="120" w:line="240" w:lineRule="auto"/>
        <w:jc w:val="both"/>
        <w:rPr>
          <w:rFonts w:cs="Arial"/>
          <w:sz w:val="22"/>
          <w:szCs w:val="22"/>
        </w:rPr>
      </w:pPr>
      <w:r w:rsidRPr="00050B61">
        <w:rPr>
          <w:rFonts w:cs="Arial"/>
          <w:sz w:val="22"/>
          <w:szCs w:val="22"/>
        </w:rPr>
        <w:t>Osoby odpowiedzialne za kontakt z wnioskodawcami:</w:t>
      </w:r>
    </w:p>
    <w:p w14:paraId="201C5FA0" w14:textId="77777777" w:rsidR="00D731E4" w:rsidRDefault="00E64A3D" w:rsidP="0097314B">
      <w:pPr>
        <w:spacing w:after="120" w:line="240" w:lineRule="auto"/>
        <w:jc w:val="both"/>
        <w:rPr>
          <w:rFonts w:cs="Arial"/>
          <w:b/>
          <w:bCs/>
          <w:sz w:val="22"/>
          <w:szCs w:val="22"/>
        </w:rPr>
      </w:pPr>
      <w:r w:rsidRPr="00050B61">
        <w:rPr>
          <w:rFonts w:cs="Arial"/>
          <w:b/>
          <w:bCs/>
          <w:sz w:val="22"/>
          <w:szCs w:val="22"/>
        </w:rPr>
        <w:t xml:space="preserve">Magdalena </w:t>
      </w:r>
      <w:proofErr w:type="spellStart"/>
      <w:r w:rsidRPr="00050B61">
        <w:rPr>
          <w:rFonts w:cs="Arial"/>
          <w:b/>
          <w:bCs/>
          <w:sz w:val="22"/>
          <w:szCs w:val="22"/>
        </w:rPr>
        <w:t>Zadrożna</w:t>
      </w:r>
      <w:proofErr w:type="spellEnd"/>
    </w:p>
    <w:p w14:paraId="12E3C51D" w14:textId="3F7C180B" w:rsidR="002D1392" w:rsidRPr="002D1392" w:rsidRDefault="003A5203" w:rsidP="0097314B">
      <w:pPr>
        <w:spacing w:after="12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="002D1392" w:rsidRPr="002D1392">
        <w:rPr>
          <w:rFonts w:cs="Arial"/>
          <w:sz w:val="22"/>
          <w:szCs w:val="22"/>
        </w:rPr>
        <w:t>oordynator ds. programów dotacyjnych i stypendiów</w:t>
      </w:r>
    </w:p>
    <w:p w14:paraId="3BD804F1" w14:textId="35F617CB" w:rsidR="00D731E4" w:rsidRPr="002633FE" w:rsidRDefault="00E64A3D" w:rsidP="0097314B">
      <w:pPr>
        <w:spacing w:after="120" w:line="240" w:lineRule="auto"/>
        <w:jc w:val="both"/>
        <w:rPr>
          <w:rFonts w:cs="Arial"/>
          <w:sz w:val="22"/>
          <w:szCs w:val="22"/>
          <w:lang w:val="it-IT"/>
        </w:rPr>
      </w:pPr>
      <w:r w:rsidRPr="002633FE">
        <w:rPr>
          <w:rFonts w:cs="Arial"/>
          <w:sz w:val="22"/>
          <w:szCs w:val="22"/>
          <w:lang w:val="it-IT"/>
        </w:rPr>
        <w:t>tel. +48 451 040</w:t>
      </w:r>
      <w:r w:rsidR="00D731E4" w:rsidRPr="002633FE">
        <w:rPr>
          <w:rFonts w:cs="Arial"/>
          <w:sz w:val="22"/>
          <w:szCs w:val="22"/>
          <w:lang w:val="it-IT"/>
        </w:rPr>
        <w:t> </w:t>
      </w:r>
      <w:r w:rsidRPr="002633FE">
        <w:rPr>
          <w:rFonts w:cs="Arial"/>
          <w:sz w:val="22"/>
          <w:szCs w:val="22"/>
          <w:lang w:val="it-IT"/>
        </w:rPr>
        <w:t>489</w:t>
      </w:r>
    </w:p>
    <w:p w14:paraId="357BB550" w14:textId="730FAFCB" w:rsidR="00E64A3D" w:rsidRPr="002633FE" w:rsidRDefault="00E64A3D" w:rsidP="0097314B">
      <w:pPr>
        <w:spacing w:after="120" w:line="240" w:lineRule="auto"/>
        <w:jc w:val="both"/>
        <w:rPr>
          <w:lang w:val="it-IT"/>
        </w:rPr>
      </w:pPr>
      <w:r w:rsidRPr="002633FE">
        <w:rPr>
          <w:rFonts w:cs="Arial"/>
          <w:sz w:val="22"/>
          <w:szCs w:val="22"/>
          <w:lang w:val="it-IT"/>
        </w:rPr>
        <w:t xml:space="preserve">e-mail: </w:t>
      </w:r>
      <w:r>
        <w:fldChar w:fldCharType="begin"/>
      </w:r>
      <w:r w:rsidRPr="002633FE">
        <w:rPr>
          <w:lang w:val="it-IT"/>
        </w:rPr>
        <w:instrText>HYPERLINK "mailto:mzadrozna@irjr.pl"</w:instrText>
      </w:r>
      <w:r>
        <w:fldChar w:fldCharType="separate"/>
      </w:r>
      <w:r w:rsidRPr="002633FE">
        <w:rPr>
          <w:rStyle w:val="Hipercze"/>
          <w:rFonts w:cs="Arial"/>
          <w:sz w:val="22"/>
          <w:szCs w:val="22"/>
          <w:lang w:val="it-IT"/>
        </w:rPr>
        <w:t>mzadrozna@irjr.pl</w:t>
      </w:r>
      <w:r>
        <w:fldChar w:fldCharType="end"/>
      </w:r>
    </w:p>
    <w:p w14:paraId="15956E8F" w14:textId="77777777" w:rsidR="003A5203" w:rsidRPr="002633FE" w:rsidRDefault="003A5203" w:rsidP="0097314B">
      <w:pPr>
        <w:spacing w:after="120" w:line="240" w:lineRule="auto"/>
        <w:jc w:val="both"/>
        <w:rPr>
          <w:rFonts w:cs="Arial"/>
          <w:sz w:val="22"/>
          <w:szCs w:val="22"/>
          <w:lang w:val="it-IT"/>
        </w:rPr>
      </w:pPr>
    </w:p>
    <w:p w14:paraId="064D2FDC" w14:textId="77777777" w:rsidR="00D731E4" w:rsidRPr="0024158D" w:rsidRDefault="00E64A3D" w:rsidP="0097314B">
      <w:pPr>
        <w:spacing w:after="120" w:line="240" w:lineRule="auto"/>
        <w:jc w:val="both"/>
        <w:rPr>
          <w:rFonts w:cs="Arial"/>
          <w:b/>
          <w:bCs/>
          <w:sz w:val="22"/>
          <w:szCs w:val="22"/>
        </w:rPr>
      </w:pPr>
      <w:r w:rsidRPr="0024158D">
        <w:rPr>
          <w:rFonts w:cs="Arial"/>
          <w:b/>
          <w:bCs/>
          <w:sz w:val="22"/>
          <w:szCs w:val="22"/>
        </w:rPr>
        <w:t xml:space="preserve">Szymon </w:t>
      </w:r>
      <w:proofErr w:type="spellStart"/>
      <w:r w:rsidRPr="0024158D">
        <w:rPr>
          <w:rFonts w:cs="Arial"/>
          <w:b/>
          <w:bCs/>
          <w:sz w:val="22"/>
          <w:szCs w:val="22"/>
        </w:rPr>
        <w:t>Szetela</w:t>
      </w:r>
      <w:proofErr w:type="spellEnd"/>
    </w:p>
    <w:p w14:paraId="7694114E" w14:textId="01F11931" w:rsidR="003A5203" w:rsidRPr="003A5203" w:rsidRDefault="003A5203" w:rsidP="0097314B">
      <w:pPr>
        <w:spacing w:after="120" w:line="240" w:lineRule="auto"/>
        <w:jc w:val="both"/>
        <w:rPr>
          <w:rFonts w:cs="Arial"/>
          <w:sz w:val="22"/>
          <w:szCs w:val="22"/>
        </w:rPr>
      </w:pPr>
      <w:r w:rsidRPr="003A5203">
        <w:rPr>
          <w:rFonts w:cs="Arial"/>
          <w:sz w:val="22"/>
          <w:szCs w:val="22"/>
        </w:rPr>
        <w:t xml:space="preserve">Koordynator ds. </w:t>
      </w:r>
      <w:r>
        <w:rPr>
          <w:rFonts w:cs="Arial"/>
          <w:sz w:val="22"/>
          <w:szCs w:val="22"/>
        </w:rPr>
        <w:t>p</w:t>
      </w:r>
      <w:r w:rsidRPr="003A5203">
        <w:rPr>
          <w:rFonts w:cs="Arial"/>
          <w:sz w:val="22"/>
          <w:szCs w:val="22"/>
        </w:rPr>
        <w:t>rogramów do</w:t>
      </w:r>
      <w:r>
        <w:rPr>
          <w:rFonts w:cs="Arial"/>
          <w:sz w:val="22"/>
          <w:szCs w:val="22"/>
        </w:rPr>
        <w:t>tacyjnych</w:t>
      </w:r>
    </w:p>
    <w:p w14:paraId="47919FFF" w14:textId="073C2955" w:rsidR="00D731E4" w:rsidRPr="00EE0AB1" w:rsidRDefault="00E64A3D" w:rsidP="00EE0AB1">
      <w:pPr>
        <w:spacing w:after="120" w:line="240" w:lineRule="auto"/>
        <w:jc w:val="both"/>
        <w:rPr>
          <w:rFonts w:cs="Arial"/>
          <w:sz w:val="22"/>
          <w:szCs w:val="22"/>
          <w:lang w:val="it-IT"/>
        </w:rPr>
      </w:pPr>
      <w:r w:rsidRPr="002633FE">
        <w:rPr>
          <w:rFonts w:cs="Arial"/>
          <w:sz w:val="22"/>
          <w:szCs w:val="22"/>
          <w:lang w:val="it-IT"/>
        </w:rPr>
        <w:t xml:space="preserve">tel. </w:t>
      </w:r>
      <w:r w:rsidR="00EE0AB1" w:rsidRPr="00EE0AB1">
        <w:rPr>
          <w:rFonts w:cs="Arial"/>
          <w:sz w:val="22"/>
          <w:szCs w:val="22"/>
          <w:lang w:val="it-IT"/>
        </w:rPr>
        <w:t>+48 786 448 497</w:t>
      </w:r>
    </w:p>
    <w:p w14:paraId="65E78CCF" w14:textId="3ECFDE58" w:rsidR="00E64A3D" w:rsidRPr="002633FE" w:rsidRDefault="00E64A3D" w:rsidP="0097314B">
      <w:pPr>
        <w:spacing w:after="120" w:line="240" w:lineRule="auto"/>
        <w:jc w:val="both"/>
        <w:rPr>
          <w:rFonts w:cs="Arial"/>
          <w:sz w:val="22"/>
          <w:szCs w:val="22"/>
          <w:lang w:val="it-IT"/>
        </w:rPr>
      </w:pPr>
      <w:r w:rsidRPr="002633FE">
        <w:rPr>
          <w:rFonts w:cs="Arial"/>
          <w:sz w:val="22"/>
          <w:szCs w:val="22"/>
          <w:lang w:val="it-IT"/>
        </w:rPr>
        <w:t xml:space="preserve">e-mail: </w:t>
      </w:r>
      <w:hyperlink r:id="rId8" w:history="1">
        <w:r w:rsidRPr="002633FE">
          <w:rPr>
            <w:rStyle w:val="Hipercze"/>
            <w:rFonts w:cs="Arial"/>
            <w:sz w:val="22"/>
            <w:szCs w:val="22"/>
            <w:lang w:val="it-IT"/>
          </w:rPr>
          <w:t>sszetela@irjr.pl</w:t>
        </w:r>
      </w:hyperlink>
    </w:p>
    <w:p w14:paraId="38B84546" w14:textId="59ACDCDE" w:rsidR="00120186" w:rsidRPr="002633FE" w:rsidRDefault="00120186" w:rsidP="0097314B">
      <w:pPr>
        <w:spacing w:after="120" w:line="240" w:lineRule="auto"/>
        <w:jc w:val="both"/>
        <w:rPr>
          <w:rFonts w:cs="Arial"/>
          <w:sz w:val="22"/>
          <w:szCs w:val="22"/>
          <w:lang w:val="it-IT"/>
        </w:rPr>
      </w:pPr>
    </w:p>
    <w:sectPr w:rsidR="00120186" w:rsidRPr="00263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E39"/>
    <w:multiLevelType w:val="hybridMultilevel"/>
    <w:tmpl w:val="06067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5285"/>
    <w:multiLevelType w:val="hybridMultilevel"/>
    <w:tmpl w:val="C8723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F39AF"/>
    <w:multiLevelType w:val="multilevel"/>
    <w:tmpl w:val="4A7A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82FE7"/>
    <w:multiLevelType w:val="multilevel"/>
    <w:tmpl w:val="BC74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762C8"/>
    <w:multiLevelType w:val="hybridMultilevel"/>
    <w:tmpl w:val="CAF6F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18660"/>
    <w:multiLevelType w:val="hybridMultilevel"/>
    <w:tmpl w:val="4E3E1A14"/>
    <w:lvl w:ilvl="0" w:tplc="D3A0409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DEBA1A44">
      <w:start w:val="1"/>
      <w:numFmt w:val="lowerLetter"/>
      <w:lvlText w:val="%2."/>
      <w:lvlJc w:val="left"/>
      <w:pPr>
        <w:ind w:left="1440" w:hanging="360"/>
      </w:pPr>
    </w:lvl>
    <w:lvl w:ilvl="2" w:tplc="15EC5286">
      <w:start w:val="1"/>
      <w:numFmt w:val="lowerRoman"/>
      <w:lvlText w:val="%3."/>
      <w:lvlJc w:val="right"/>
      <w:pPr>
        <w:ind w:left="2160" w:hanging="180"/>
      </w:pPr>
    </w:lvl>
    <w:lvl w:ilvl="3" w:tplc="39E2F8D6">
      <w:start w:val="1"/>
      <w:numFmt w:val="decimal"/>
      <w:lvlText w:val="%4."/>
      <w:lvlJc w:val="left"/>
      <w:pPr>
        <w:ind w:left="2880" w:hanging="360"/>
      </w:pPr>
    </w:lvl>
    <w:lvl w:ilvl="4" w:tplc="D5F222F2">
      <w:start w:val="1"/>
      <w:numFmt w:val="lowerLetter"/>
      <w:lvlText w:val="%5."/>
      <w:lvlJc w:val="left"/>
      <w:pPr>
        <w:ind w:left="3600" w:hanging="360"/>
      </w:pPr>
    </w:lvl>
    <w:lvl w:ilvl="5" w:tplc="03E0F54E">
      <w:start w:val="1"/>
      <w:numFmt w:val="lowerRoman"/>
      <w:lvlText w:val="%6."/>
      <w:lvlJc w:val="right"/>
      <w:pPr>
        <w:ind w:left="4320" w:hanging="180"/>
      </w:pPr>
    </w:lvl>
    <w:lvl w:ilvl="6" w:tplc="3FD062B2">
      <w:start w:val="1"/>
      <w:numFmt w:val="decimal"/>
      <w:lvlText w:val="%7."/>
      <w:lvlJc w:val="left"/>
      <w:pPr>
        <w:ind w:left="5040" w:hanging="360"/>
      </w:pPr>
    </w:lvl>
    <w:lvl w:ilvl="7" w:tplc="BB868494">
      <w:start w:val="1"/>
      <w:numFmt w:val="lowerLetter"/>
      <w:lvlText w:val="%8."/>
      <w:lvlJc w:val="left"/>
      <w:pPr>
        <w:ind w:left="5760" w:hanging="360"/>
      </w:pPr>
    </w:lvl>
    <w:lvl w:ilvl="8" w:tplc="AEEC27D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C1F12"/>
    <w:multiLevelType w:val="hybridMultilevel"/>
    <w:tmpl w:val="67FCBD7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33590726">
    <w:abstractNumId w:val="5"/>
  </w:num>
  <w:num w:numId="2" w16cid:durableId="903760103">
    <w:abstractNumId w:val="3"/>
  </w:num>
  <w:num w:numId="3" w16cid:durableId="471867989">
    <w:abstractNumId w:val="6"/>
  </w:num>
  <w:num w:numId="4" w16cid:durableId="386494422">
    <w:abstractNumId w:val="1"/>
  </w:num>
  <w:num w:numId="5" w16cid:durableId="1088422361">
    <w:abstractNumId w:val="0"/>
  </w:num>
  <w:num w:numId="6" w16cid:durableId="1715890804">
    <w:abstractNumId w:val="2"/>
  </w:num>
  <w:num w:numId="7" w16cid:durableId="1663778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66"/>
    <w:rsid w:val="00020DCE"/>
    <w:rsid w:val="00031DF3"/>
    <w:rsid w:val="0003202E"/>
    <w:rsid w:val="00050B61"/>
    <w:rsid w:val="00077961"/>
    <w:rsid w:val="00090010"/>
    <w:rsid w:val="00096AEB"/>
    <w:rsid w:val="00116535"/>
    <w:rsid w:val="00120186"/>
    <w:rsid w:val="001376FB"/>
    <w:rsid w:val="00151620"/>
    <w:rsid w:val="00180148"/>
    <w:rsid w:val="00185509"/>
    <w:rsid w:val="00195893"/>
    <w:rsid w:val="001B04E6"/>
    <w:rsid w:val="00204F78"/>
    <w:rsid w:val="0024158D"/>
    <w:rsid w:val="0025552C"/>
    <w:rsid w:val="0026085F"/>
    <w:rsid w:val="002633FE"/>
    <w:rsid w:val="00266588"/>
    <w:rsid w:val="00266653"/>
    <w:rsid w:val="002C1E3F"/>
    <w:rsid w:val="002D1392"/>
    <w:rsid w:val="002E6B8A"/>
    <w:rsid w:val="002E6EFC"/>
    <w:rsid w:val="003763DC"/>
    <w:rsid w:val="0038246E"/>
    <w:rsid w:val="003A5203"/>
    <w:rsid w:val="003A6C4E"/>
    <w:rsid w:val="003E6A5B"/>
    <w:rsid w:val="003F05D0"/>
    <w:rsid w:val="004008B3"/>
    <w:rsid w:val="004135A9"/>
    <w:rsid w:val="00420E04"/>
    <w:rsid w:val="00455A4B"/>
    <w:rsid w:val="004C2AED"/>
    <w:rsid w:val="004C4627"/>
    <w:rsid w:val="004C6F7C"/>
    <w:rsid w:val="005003AC"/>
    <w:rsid w:val="00534F72"/>
    <w:rsid w:val="005352D6"/>
    <w:rsid w:val="00547EEB"/>
    <w:rsid w:val="00592118"/>
    <w:rsid w:val="005A71F7"/>
    <w:rsid w:val="005C0CBE"/>
    <w:rsid w:val="005D06FC"/>
    <w:rsid w:val="005D305F"/>
    <w:rsid w:val="00620308"/>
    <w:rsid w:val="00625D24"/>
    <w:rsid w:val="00633C45"/>
    <w:rsid w:val="00660BC5"/>
    <w:rsid w:val="006A3B81"/>
    <w:rsid w:val="006C121D"/>
    <w:rsid w:val="006F7305"/>
    <w:rsid w:val="00704DF2"/>
    <w:rsid w:val="00715D5A"/>
    <w:rsid w:val="00723C03"/>
    <w:rsid w:val="00772752"/>
    <w:rsid w:val="007E5D0F"/>
    <w:rsid w:val="007F49A6"/>
    <w:rsid w:val="007F5F0F"/>
    <w:rsid w:val="0080696D"/>
    <w:rsid w:val="0082367A"/>
    <w:rsid w:val="00831491"/>
    <w:rsid w:val="00881ED5"/>
    <w:rsid w:val="008E7A6F"/>
    <w:rsid w:val="00902268"/>
    <w:rsid w:val="00922119"/>
    <w:rsid w:val="00936200"/>
    <w:rsid w:val="00957BF0"/>
    <w:rsid w:val="0097314B"/>
    <w:rsid w:val="009978A8"/>
    <w:rsid w:val="009A4A67"/>
    <w:rsid w:val="009B6F3D"/>
    <w:rsid w:val="00A015C1"/>
    <w:rsid w:val="00A35DA7"/>
    <w:rsid w:val="00A43111"/>
    <w:rsid w:val="00A51C26"/>
    <w:rsid w:val="00AC2A73"/>
    <w:rsid w:val="00AD321B"/>
    <w:rsid w:val="00AE4A74"/>
    <w:rsid w:val="00B26E0A"/>
    <w:rsid w:val="00B516F9"/>
    <w:rsid w:val="00B736E4"/>
    <w:rsid w:val="00BA1BC8"/>
    <w:rsid w:val="00BE5466"/>
    <w:rsid w:val="00BF5A7B"/>
    <w:rsid w:val="00C443FE"/>
    <w:rsid w:val="00C54D3B"/>
    <w:rsid w:val="00C845EF"/>
    <w:rsid w:val="00CE7A0B"/>
    <w:rsid w:val="00CF4C48"/>
    <w:rsid w:val="00D211CD"/>
    <w:rsid w:val="00D30521"/>
    <w:rsid w:val="00D60CF4"/>
    <w:rsid w:val="00D731E4"/>
    <w:rsid w:val="00DA2FFC"/>
    <w:rsid w:val="00DA587E"/>
    <w:rsid w:val="00DB0A75"/>
    <w:rsid w:val="00DC5043"/>
    <w:rsid w:val="00DE6DB1"/>
    <w:rsid w:val="00E64A3D"/>
    <w:rsid w:val="00E65B05"/>
    <w:rsid w:val="00E671FE"/>
    <w:rsid w:val="00ED1806"/>
    <w:rsid w:val="00EE0AB1"/>
    <w:rsid w:val="00EF6D8A"/>
    <w:rsid w:val="00F65B5B"/>
    <w:rsid w:val="00F716E6"/>
    <w:rsid w:val="00F91CA2"/>
    <w:rsid w:val="00F9580B"/>
    <w:rsid w:val="00FB215A"/>
    <w:rsid w:val="00FC1019"/>
    <w:rsid w:val="00FD14AE"/>
    <w:rsid w:val="00F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18C8"/>
  <w15:chartTrackingRefBased/>
  <w15:docId w15:val="{44635E01-5D7A-434E-906E-C1493018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466"/>
  </w:style>
  <w:style w:type="paragraph" w:styleId="Nagwek1">
    <w:name w:val="heading 1"/>
    <w:basedOn w:val="Normalny"/>
    <w:next w:val="Normalny"/>
    <w:link w:val="Nagwek1Znak"/>
    <w:uiPriority w:val="9"/>
    <w:qFormat/>
    <w:rsid w:val="00BE5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5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5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5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5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5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54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4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4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4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4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4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5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5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5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5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54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54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54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4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546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D06F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06F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A3B81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625D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E7A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7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7A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A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A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zetela@irjr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0E2E13595AE94689C2F8B92BFDFA4C" ma:contentTypeVersion="13" ma:contentTypeDescription="Utwórz nowy dokument." ma:contentTypeScope="" ma:versionID="4da9d87f8390852d313c76b5d13b4429">
  <xsd:schema xmlns:xsd="http://www.w3.org/2001/XMLSchema" xmlns:xs="http://www.w3.org/2001/XMLSchema" xmlns:p="http://schemas.microsoft.com/office/2006/metadata/properties" xmlns:ns2="81ece4a9-4b0b-474a-ad6a-06ce504f5843" xmlns:ns3="6cab243c-57ee-4ddb-a772-894d66488e28" targetNamespace="http://schemas.microsoft.com/office/2006/metadata/properties" ma:root="true" ma:fieldsID="48b0e858b619de31d7c343d048e73990" ns2:_="" ns3:_="">
    <xsd:import namespace="81ece4a9-4b0b-474a-ad6a-06ce504f5843"/>
    <xsd:import namespace="6cab243c-57ee-4ddb-a772-894d66488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ce4a9-4b0b-474a-ad6a-06ce504f5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d574232-860d-4576-a9de-d657fa1846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b243c-57ee-4ddb-a772-894d66488e2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048fdcd-8605-4f2d-9f05-2f753b22e277}" ma:internalName="TaxCatchAll" ma:showField="CatchAllData" ma:web="6cab243c-57ee-4ddb-a772-894d66488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ce4a9-4b0b-474a-ad6a-06ce504f5843">
      <Terms xmlns="http://schemas.microsoft.com/office/infopath/2007/PartnerControls"/>
    </lcf76f155ced4ddcb4097134ff3c332f>
    <TaxCatchAll xmlns="6cab243c-57ee-4ddb-a772-894d66488e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E5C5C-19AF-41D3-B330-834D7E326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ce4a9-4b0b-474a-ad6a-06ce504f5843"/>
    <ds:schemaRef ds:uri="6cab243c-57ee-4ddb-a772-894d66488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6AF8CB-FF6A-4AE7-A25C-815455AE4684}">
  <ds:schemaRefs>
    <ds:schemaRef ds:uri="http://schemas.microsoft.com/office/2006/metadata/properties"/>
    <ds:schemaRef ds:uri="http://schemas.microsoft.com/office/infopath/2007/PartnerControls"/>
    <ds:schemaRef ds:uri="81ece4a9-4b0b-474a-ad6a-06ce504f5843"/>
    <ds:schemaRef ds:uri="6cab243c-57ee-4ddb-a772-894d66488e28"/>
  </ds:schemaRefs>
</ds:datastoreItem>
</file>

<file path=customXml/itemProps3.xml><?xml version="1.0" encoding="utf-8"?>
<ds:datastoreItem xmlns:ds="http://schemas.openxmlformats.org/officeDocument/2006/customXml" ds:itemID="{83971CBF-E215-4013-8B89-9D05F72EF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Zadrożna</dc:creator>
  <cp:keywords/>
  <dc:description/>
  <cp:lastModifiedBy>dr. Jarosław Marek Spychała</cp:lastModifiedBy>
  <cp:revision>18</cp:revision>
  <dcterms:created xsi:type="dcterms:W3CDTF">2025-12-19T06:29:00Z</dcterms:created>
  <dcterms:modified xsi:type="dcterms:W3CDTF">2026-01-23T10:06:00Z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0x010100D20E2E13595AE94689C2F8B92BFDFA4C</vt:lpwstr>
  </property>
  <property fmtid="{D5CDD505-2E9C-101B-9397-08002B2CF9AE}" pid="3" name="MediaServiceImageTags">
    <vt:lpwstr/>
  </property>
</Properties>
</file>